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FC" w:rsidRPr="001C454E" w:rsidRDefault="00BC09FC" w:rsidP="00BC09F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54E">
        <w:rPr>
          <w:rFonts w:ascii="Times New Roman" w:hAnsi="Times New Roman" w:cs="Times New Roman"/>
          <w:b/>
          <w:sz w:val="24"/>
          <w:szCs w:val="24"/>
        </w:rPr>
        <w:t>Guida alla lettura-meditazione del Vangelo secondo Giovanni</w:t>
      </w:r>
    </w:p>
    <w:p w:rsidR="00BC09FC" w:rsidRDefault="00BC09FC" w:rsidP="00BC09F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54E">
        <w:rPr>
          <w:rFonts w:ascii="Times New Roman" w:hAnsi="Times New Roman" w:cs="Times New Roman"/>
          <w:b/>
          <w:sz w:val="24"/>
          <w:szCs w:val="24"/>
        </w:rPr>
        <w:t>Scheda n.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BC09FC" w:rsidRDefault="00BC09FC" w:rsidP="00BC09F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Gv 15,1-17: la vite e i tralci</w:t>
      </w:r>
    </w:p>
    <w:p w:rsidR="00BC09FC" w:rsidRDefault="00BC09FC" w:rsidP="00BC09F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D81" w:rsidRDefault="00647C1D" w:rsidP="00647C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È una delle similitudini più semplici e immediate, soprattutto per chi, c</w:t>
      </w:r>
      <w:r w:rsidR="008F5D81">
        <w:rPr>
          <w:rFonts w:ascii="Times New Roman" w:hAnsi="Times New Roman" w:cs="Times New Roman"/>
          <w:sz w:val="24"/>
          <w:szCs w:val="24"/>
        </w:rPr>
        <w:t>ome noi, ha dimestichezza con la</w:t>
      </w:r>
      <w:r>
        <w:rPr>
          <w:rFonts w:ascii="Times New Roman" w:hAnsi="Times New Roman" w:cs="Times New Roman"/>
          <w:sz w:val="24"/>
          <w:szCs w:val="24"/>
        </w:rPr>
        <w:t xml:space="preserve"> vite. Gesù ha ribadito più volte l’importanza essenziale del nostro essere legati a lui.</w:t>
      </w:r>
      <w:r w:rsidR="00066FD2">
        <w:rPr>
          <w:rFonts w:ascii="Times New Roman" w:hAnsi="Times New Roman" w:cs="Times New Roman"/>
          <w:sz w:val="24"/>
          <w:szCs w:val="24"/>
        </w:rPr>
        <w:t xml:space="preserve"> Nella scheda n. 8 abbiamo </w:t>
      </w:r>
      <w:r w:rsidR="009B4459">
        <w:rPr>
          <w:rFonts w:ascii="Times New Roman" w:hAnsi="Times New Roman" w:cs="Times New Roman"/>
          <w:sz w:val="24"/>
          <w:szCs w:val="24"/>
        </w:rPr>
        <w:t xml:space="preserve">letto questo legame </w:t>
      </w:r>
      <w:r w:rsidR="00066FD2">
        <w:rPr>
          <w:rFonts w:ascii="Times New Roman" w:hAnsi="Times New Roman" w:cs="Times New Roman"/>
          <w:sz w:val="24"/>
          <w:szCs w:val="24"/>
        </w:rPr>
        <w:t>usa</w:t>
      </w:r>
      <w:r w:rsidR="009B4459">
        <w:rPr>
          <w:rFonts w:ascii="Times New Roman" w:hAnsi="Times New Roman" w:cs="Times New Roman"/>
          <w:sz w:val="24"/>
          <w:szCs w:val="24"/>
        </w:rPr>
        <w:t>nd</w:t>
      </w:r>
      <w:r w:rsidR="00066FD2">
        <w:rPr>
          <w:rFonts w:ascii="Times New Roman" w:hAnsi="Times New Roman" w:cs="Times New Roman"/>
          <w:sz w:val="24"/>
          <w:szCs w:val="24"/>
        </w:rPr>
        <w:t>o l’immagine della guida alpina che tiene uniti a sé con la corda</w:t>
      </w:r>
      <w:r w:rsidR="009B4459">
        <w:rPr>
          <w:rFonts w:ascii="Times New Roman" w:hAnsi="Times New Roman" w:cs="Times New Roman"/>
          <w:sz w:val="24"/>
          <w:szCs w:val="24"/>
        </w:rPr>
        <w:t xml:space="preserve"> i compagni di ascesa</w:t>
      </w:r>
      <w:r w:rsidR="00066FD2">
        <w:rPr>
          <w:rFonts w:ascii="Times New Roman" w:hAnsi="Times New Roman" w:cs="Times New Roman"/>
          <w:sz w:val="24"/>
          <w:szCs w:val="24"/>
        </w:rPr>
        <w:t>. Qu</w:t>
      </w:r>
      <w:r w:rsidR="009B4459">
        <w:rPr>
          <w:rFonts w:ascii="Times New Roman" w:hAnsi="Times New Roman" w:cs="Times New Roman"/>
          <w:sz w:val="24"/>
          <w:szCs w:val="24"/>
        </w:rPr>
        <w:t xml:space="preserve">esta similitudine </w:t>
      </w:r>
      <w:r w:rsidR="00066FD2">
        <w:rPr>
          <w:rFonts w:ascii="Times New Roman" w:hAnsi="Times New Roman" w:cs="Times New Roman"/>
          <w:sz w:val="24"/>
          <w:szCs w:val="24"/>
        </w:rPr>
        <w:t>è molto più radicale</w:t>
      </w:r>
      <w:r w:rsidR="009B4459">
        <w:rPr>
          <w:rFonts w:ascii="Times New Roman" w:hAnsi="Times New Roman" w:cs="Times New Roman"/>
          <w:sz w:val="24"/>
          <w:szCs w:val="24"/>
        </w:rPr>
        <w:t>:</w:t>
      </w:r>
      <w:r w:rsidR="00066FD2">
        <w:rPr>
          <w:rFonts w:ascii="Times New Roman" w:hAnsi="Times New Roman" w:cs="Times New Roman"/>
          <w:sz w:val="24"/>
          <w:szCs w:val="24"/>
        </w:rPr>
        <w:t xml:space="preserve"> Gesù afferma che il legame con lui è </w:t>
      </w:r>
      <w:r w:rsidR="008F5D81">
        <w:rPr>
          <w:rFonts w:ascii="Times New Roman" w:hAnsi="Times New Roman" w:cs="Times New Roman"/>
          <w:sz w:val="24"/>
          <w:szCs w:val="24"/>
        </w:rPr>
        <w:t>qu</w:t>
      </w:r>
      <w:r w:rsidR="00066FD2">
        <w:rPr>
          <w:rFonts w:ascii="Times New Roman" w:hAnsi="Times New Roman" w:cs="Times New Roman"/>
          <w:sz w:val="24"/>
          <w:szCs w:val="24"/>
        </w:rPr>
        <w:t>estione di vita o di morte: un t</w:t>
      </w:r>
      <w:r w:rsidR="009B4459">
        <w:rPr>
          <w:rFonts w:ascii="Times New Roman" w:hAnsi="Times New Roman" w:cs="Times New Roman"/>
          <w:sz w:val="24"/>
          <w:szCs w:val="24"/>
        </w:rPr>
        <w:t>ralcio tagliato</w:t>
      </w:r>
      <w:r w:rsidR="00066FD2">
        <w:rPr>
          <w:rFonts w:ascii="Times New Roman" w:hAnsi="Times New Roman" w:cs="Times New Roman"/>
          <w:sz w:val="24"/>
          <w:szCs w:val="24"/>
        </w:rPr>
        <w:t xml:space="preserve"> secca e non vale più niente. Nel caso della vite, lo stesso legno che unito al tronco dà il</w:t>
      </w:r>
      <w:r w:rsidR="009B4459">
        <w:rPr>
          <w:rFonts w:ascii="Times New Roman" w:hAnsi="Times New Roman" w:cs="Times New Roman"/>
          <w:sz w:val="24"/>
          <w:szCs w:val="24"/>
        </w:rPr>
        <w:t xml:space="preserve"> frutto più prelibato, se staccato </w:t>
      </w:r>
      <w:r w:rsidR="00066FD2">
        <w:rPr>
          <w:rFonts w:ascii="Times New Roman" w:hAnsi="Times New Roman" w:cs="Times New Roman"/>
          <w:sz w:val="24"/>
          <w:szCs w:val="24"/>
        </w:rPr>
        <w:t>diventa il legno più scadente, con minor potere calorico: quando si alimentava il forno con la legna, le fascine di “</w:t>
      </w:r>
      <w:proofErr w:type="spellStart"/>
      <w:r w:rsidR="00066FD2">
        <w:rPr>
          <w:rFonts w:ascii="Times New Roman" w:hAnsi="Times New Roman" w:cs="Times New Roman"/>
          <w:sz w:val="24"/>
          <w:szCs w:val="24"/>
        </w:rPr>
        <w:t>sermenta</w:t>
      </w:r>
      <w:proofErr w:type="spellEnd"/>
      <w:r w:rsidR="00066FD2">
        <w:rPr>
          <w:rFonts w:ascii="Times New Roman" w:hAnsi="Times New Roman" w:cs="Times New Roman"/>
          <w:sz w:val="24"/>
          <w:szCs w:val="24"/>
        </w:rPr>
        <w:t>” non venivano praticamente conteggiate, se non come attivante della fiamma. D’altronde la sentenza di Gesù è drastica e inappellabile: “Senza di me non potete fare nulla!”</w:t>
      </w:r>
      <w:r w:rsidR="00C67848">
        <w:rPr>
          <w:rFonts w:ascii="Times New Roman" w:hAnsi="Times New Roman" w:cs="Times New Roman"/>
          <w:sz w:val="24"/>
          <w:szCs w:val="24"/>
        </w:rPr>
        <w:t>.</w:t>
      </w:r>
    </w:p>
    <w:p w:rsidR="00BC09FC" w:rsidRDefault="008F5D81" w:rsidP="00647C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Potremmo aggiungere, allargando la similitudine, che la morte</w:t>
      </w:r>
      <w:r w:rsidR="009B4459">
        <w:rPr>
          <w:rFonts w:ascii="Times New Roman" w:hAnsi="Times New Roman" w:cs="Times New Roman"/>
          <w:sz w:val="24"/>
          <w:szCs w:val="24"/>
        </w:rPr>
        <w:t xml:space="preserve"> del trancio non è immediata, anche se</w:t>
      </w:r>
      <w:r>
        <w:rPr>
          <w:rFonts w:ascii="Times New Roman" w:hAnsi="Times New Roman" w:cs="Times New Roman"/>
          <w:sz w:val="24"/>
          <w:szCs w:val="24"/>
        </w:rPr>
        <w:t xml:space="preserve"> è certa. A v</w:t>
      </w:r>
      <w:r w:rsidR="009B4459">
        <w:rPr>
          <w:rFonts w:ascii="Times New Roman" w:hAnsi="Times New Roman" w:cs="Times New Roman"/>
          <w:sz w:val="24"/>
          <w:szCs w:val="24"/>
        </w:rPr>
        <w:t>olte, nel tardo inverno, nei gi</w:t>
      </w:r>
      <w:r>
        <w:rPr>
          <w:rFonts w:ascii="Times New Roman" w:hAnsi="Times New Roman" w:cs="Times New Roman"/>
          <w:sz w:val="24"/>
          <w:szCs w:val="24"/>
        </w:rPr>
        <w:t>o</w:t>
      </w:r>
      <w:r w:rsidR="009B445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ni della potatura abbiamo portato a casa alcuni rami di pesco recisi: messi in un vaso d’acqua, in ambiente caldo, i fiori sono anche sbocciati, ma poi tutto è finito lì: niente pesche! Staccati da Gesù, per un po’ possiamo avere la sensazione che non cambi nulla, che la nostra vita sia bella come prima: ma è un’illusione!</w:t>
      </w:r>
    </w:p>
    <w:p w:rsidR="00C67848" w:rsidRPr="00404C11" w:rsidRDefault="00C67848" w:rsidP="00647C1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C11">
        <w:rPr>
          <w:rFonts w:ascii="Times New Roman" w:hAnsi="Times New Roman" w:cs="Times New Roman"/>
          <w:b/>
          <w:sz w:val="24"/>
          <w:szCs w:val="24"/>
        </w:rPr>
        <w:t>Come rimanere uniti a Cristo-vite?</w:t>
      </w:r>
    </w:p>
    <w:p w:rsidR="008F5D81" w:rsidRDefault="008F5D81" w:rsidP="00647C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Nel N.T. ci sono tante indicazioni. Non possiamo </w:t>
      </w:r>
      <w:r w:rsidR="009B4459">
        <w:rPr>
          <w:rFonts w:ascii="Times New Roman" w:hAnsi="Times New Roman" w:cs="Times New Roman"/>
          <w:sz w:val="24"/>
          <w:szCs w:val="24"/>
        </w:rPr>
        <w:t>qui</w:t>
      </w:r>
      <w:r>
        <w:rPr>
          <w:rFonts w:ascii="Times New Roman" w:hAnsi="Times New Roman" w:cs="Times New Roman"/>
          <w:sz w:val="24"/>
          <w:szCs w:val="24"/>
        </w:rPr>
        <w:t xml:space="preserve"> ricordarle tutte. </w:t>
      </w:r>
      <w:r w:rsidR="009B4459">
        <w:rPr>
          <w:rFonts w:ascii="Times New Roman" w:hAnsi="Times New Roman" w:cs="Times New Roman"/>
          <w:sz w:val="24"/>
          <w:szCs w:val="24"/>
        </w:rPr>
        <w:t>Ci limitiamo a</w:t>
      </w:r>
      <w:r>
        <w:rPr>
          <w:rFonts w:ascii="Times New Roman" w:hAnsi="Times New Roman" w:cs="Times New Roman"/>
          <w:sz w:val="24"/>
          <w:szCs w:val="24"/>
        </w:rPr>
        <w:t>l brano su cui stiamo riflettendo</w:t>
      </w:r>
      <w:r w:rsidR="009B4459">
        <w:rPr>
          <w:rFonts w:ascii="Times New Roman" w:hAnsi="Times New Roman" w:cs="Times New Roman"/>
          <w:sz w:val="24"/>
          <w:szCs w:val="24"/>
        </w:rPr>
        <w:t>, in cui</w:t>
      </w:r>
      <w:r>
        <w:rPr>
          <w:rFonts w:ascii="Times New Roman" w:hAnsi="Times New Roman" w:cs="Times New Roman"/>
          <w:sz w:val="24"/>
          <w:szCs w:val="24"/>
        </w:rPr>
        <w:t xml:space="preserve"> ne sono indicate con chiarezza </w:t>
      </w:r>
      <w:r w:rsidR="009B1E0E">
        <w:rPr>
          <w:rFonts w:ascii="Times New Roman" w:hAnsi="Times New Roman" w:cs="Times New Roman"/>
          <w:sz w:val="24"/>
          <w:szCs w:val="24"/>
        </w:rPr>
        <w:t>quattro</w:t>
      </w:r>
      <w:r>
        <w:rPr>
          <w:rFonts w:ascii="Times New Roman" w:hAnsi="Times New Roman" w:cs="Times New Roman"/>
          <w:sz w:val="24"/>
          <w:szCs w:val="24"/>
        </w:rPr>
        <w:t xml:space="preserve">, per cui </w:t>
      </w:r>
      <w:r w:rsidR="009B445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 soffermiamo su queste.</w:t>
      </w:r>
    </w:p>
    <w:p w:rsidR="008F5D81" w:rsidRPr="009B1E0E" w:rsidRDefault="009B1E0E" w:rsidP="008F5D81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“S</w:t>
      </w:r>
      <w:r>
        <w:rPr>
          <w:rFonts w:ascii="Times New Roman" w:hAnsi="Times New Roman" w:cs="Times New Roman"/>
          <w:sz w:val="24"/>
          <w:szCs w:val="24"/>
        </w:rPr>
        <w:t>e rimanete in me e le mie parole rimangono in voi</w:t>
      </w:r>
      <w:r>
        <w:rPr>
          <w:rFonts w:ascii="Times New Roman" w:hAnsi="Times New Roman" w:cs="Times New Roman"/>
          <w:caps/>
          <w:sz w:val="24"/>
          <w:szCs w:val="24"/>
        </w:rPr>
        <w:t xml:space="preserve">”: </w:t>
      </w:r>
      <w:r>
        <w:rPr>
          <w:rFonts w:ascii="Times New Roman" w:hAnsi="Times New Roman" w:cs="Times New Roman"/>
          <w:sz w:val="24"/>
          <w:szCs w:val="24"/>
        </w:rPr>
        <w:t>la parola è il primo ed essenziale tramite del legame tra le persone. Pensiamo al legame tra la mamma e il bambino; pur se è preceduto dalla gestazione, senza la mediazione della parola, mamma e bambino resteranno due estranei.</w:t>
      </w:r>
    </w:p>
    <w:p w:rsidR="009B1E0E" w:rsidRPr="009B1E0E" w:rsidRDefault="009B1E0E" w:rsidP="008F5D81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“Domandate quello che volete”: altro legame è la preghiera fiduciosa, a cuore aperto, la preghiera che osa chiedere tutto e di tutto. Cosi avviene tra le persone: più il legame è profondo più c’è il coraggio di chiedere tutto e di tutto.</w:t>
      </w:r>
    </w:p>
    <w:p w:rsidR="009B1E0E" w:rsidRPr="00404C11" w:rsidRDefault="00404C11" w:rsidP="008F5D81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“Se osserverete i miei comandamenti, rimarrete nel mio amore”: qualsiasi legame ha bisogno di regole di comportamento. Questi non sono un’imposizione dall’esterno ma vie attraverso cui il legame si esprime e l’energia vitale passa.</w:t>
      </w:r>
    </w:p>
    <w:p w:rsidR="00404C11" w:rsidRPr="008F5D81" w:rsidRDefault="00404C11" w:rsidP="008F5D81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“Il mio comandamento è questo: che vi amiate gli uni gli altri, come io ho amato voi”. È la provocazione più paradossale: il segno concreto che noi siamo legati a Cristo è il legame d’amore tra di noi.</w:t>
      </w:r>
    </w:p>
    <w:p w:rsidR="00404C11" w:rsidRPr="00404C11" w:rsidRDefault="00404C11" w:rsidP="00647C1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legame c</w:t>
      </w:r>
      <w:r w:rsidR="009B4459">
        <w:rPr>
          <w:rFonts w:ascii="Times New Roman" w:hAnsi="Times New Roman" w:cs="Times New Roman"/>
          <w:b/>
          <w:sz w:val="24"/>
          <w:szCs w:val="24"/>
        </w:rPr>
        <w:t>he implica potature.</w:t>
      </w:r>
    </w:p>
    <w:p w:rsidR="00647C1D" w:rsidRDefault="00404C11" w:rsidP="00647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7C1D">
        <w:rPr>
          <w:rFonts w:ascii="Times New Roman" w:hAnsi="Times New Roman" w:cs="Times New Roman"/>
          <w:sz w:val="24"/>
          <w:szCs w:val="24"/>
        </w:rPr>
        <w:t>C</w:t>
      </w:r>
      <w:r w:rsidR="00647C1D" w:rsidRPr="004C7B53">
        <w:rPr>
          <w:rFonts w:ascii="Times New Roman" w:hAnsi="Times New Roman" w:cs="Times New Roman"/>
          <w:sz w:val="24"/>
          <w:szCs w:val="24"/>
        </w:rPr>
        <w:t xml:space="preserve">’è un atto di speranza che siamo chiamati a fare tutti, più volte, nella vita. Gesù l’ha illustrato con l’immagine della vite e dei tralci: </w:t>
      </w:r>
      <w:r w:rsidR="00647C1D" w:rsidRPr="004C7B5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«Io sono la vite vera e il Padre mio è l'agricoltore.</w:t>
      </w:r>
      <w:r w:rsidR="00647C1D" w:rsidRPr="004C7B53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perscript"/>
        </w:rPr>
        <w:t>2</w:t>
      </w:r>
      <w:r w:rsidR="00647C1D" w:rsidRPr="004C7B5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Ogni tralcio che in me non porta frutto, lo taglia, e ogni tralcio che porta frutto, lo pota perché porti più frutto. </w:t>
      </w:r>
      <w:r w:rsidR="00693588">
        <w:rPr>
          <w:rFonts w:ascii="Times New Roman" w:hAnsi="Times New Roman" w:cs="Times New Roman"/>
          <w:sz w:val="24"/>
          <w:szCs w:val="24"/>
        </w:rPr>
        <w:t>(Gv 15,1-2</w:t>
      </w:r>
      <w:r w:rsidR="00647C1D" w:rsidRPr="004C7B53">
        <w:rPr>
          <w:rFonts w:ascii="Times New Roman" w:hAnsi="Times New Roman" w:cs="Times New Roman"/>
          <w:sz w:val="24"/>
          <w:szCs w:val="24"/>
        </w:rPr>
        <w:t xml:space="preserve">). Per cogliere la dimensione di </w:t>
      </w:r>
      <w:r w:rsidR="00647C1D">
        <w:rPr>
          <w:rFonts w:ascii="Times New Roman" w:hAnsi="Times New Roman" w:cs="Times New Roman"/>
          <w:sz w:val="24"/>
          <w:szCs w:val="24"/>
        </w:rPr>
        <w:t xml:space="preserve">speranza di questa parabola, dobbiamo </w:t>
      </w:r>
      <w:r w:rsidR="009B4459">
        <w:rPr>
          <w:rFonts w:ascii="Times New Roman" w:hAnsi="Times New Roman" w:cs="Times New Roman"/>
          <w:sz w:val="24"/>
          <w:szCs w:val="24"/>
        </w:rPr>
        <w:t>affrontare anche questo aspetto</w:t>
      </w:r>
      <w:r w:rsidR="00647C1D">
        <w:rPr>
          <w:rFonts w:ascii="Times New Roman" w:hAnsi="Times New Roman" w:cs="Times New Roman"/>
          <w:sz w:val="24"/>
          <w:szCs w:val="24"/>
        </w:rPr>
        <w:t xml:space="preserve">. </w:t>
      </w:r>
      <w:r w:rsidR="00647C1D" w:rsidRPr="00B07DEA">
        <w:rPr>
          <w:rFonts w:ascii="Times New Roman" w:hAnsi="Times New Roman" w:cs="Times New Roman"/>
          <w:sz w:val="24"/>
          <w:szCs w:val="24"/>
        </w:rPr>
        <w:t>Gli esegeti e i commentatori di</w:t>
      </w:r>
      <w:r w:rsidR="00647C1D">
        <w:rPr>
          <w:rFonts w:ascii="Times New Roman" w:hAnsi="Times New Roman" w:cs="Times New Roman"/>
          <w:sz w:val="24"/>
          <w:szCs w:val="24"/>
        </w:rPr>
        <w:t xml:space="preserve"> que</w:t>
      </w:r>
      <w:r w:rsidR="00693588">
        <w:rPr>
          <w:rFonts w:ascii="Times New Roman" w:hAnsi="Times New Roman" w:cs="Times New Roman"/>
          <w:sz w:val="24"/>
          <w:szCs w:val="24"/>
        </w:rPr>
        <w:t>sta pagina – persone espert</w:t>
      </w:r>
      <w:r w:rsidR="00647C1D">
        <w:rPr>
          <w:rFonts w:ascii="Times New Roman" w:hAnsi="Times New Roman" w:cs="Times New Roman"/>
          <w:sz w:val="24"/>
          <w:szCs w:val="24"/>
        </w:rPr>
        <w:t>e</w:t>
      </w:r>
      <w:r w:rsidR="00647C1D" w:rsidRPr="00B07DEA">
        <w:rPr>
          <w:rFonts w:ascii="Times New Roman" w:hAnsi="Times New Roman" w:cs="Times New Roman"/>
          <w:sz w:val="24"/>
          <w:szCs w:val="24"/>
        </w:rPr>
        <w:t xml:space="preserve"> di teologia, di Bibbia, di spiritualità – hanno sempre posto l’accento </w:t>
      </w:r>
      <w:r w:rsidR="00647C1D">
        <w:rPr>
          <w:rFonts w:ascii="Times New Roman" w:hAnsi="Times New Roman" w:cs="Times New Roman"/>
          <w:sz w:val="24"/>
          <w:szCs w:val="24"/>
        </w:rPr>
        <w:t xml:space="preserve">sul nostro legame con Gesù e </w:t>
      </w:r>
      <w:r w:rsidR="00647C1D" w:rsidRPr="00B07DEA">
        <w:rPr>
          <w:rFonts w:ascii="Times New Roman" w:hAnsi="Times New Roman" w:cs="Times New Roman"/>
          <w:sz w:val="24"/>
          <w:szCs w:val="24"/>
        </w:rPr>
        <w:t>sull’importanza del restare attaccati alla vite-Gesù, per portare frutto.</w:t>
      </w:r>
      <w:r w:rsidR="00647C1D">
        <w:rPr>
          <w:rFonts w:ascii="Times New Roman" w:hAnsi="Times New Roman" w:cs="Times New Roman"/>
          <w:sz w:val="24"/>
          <w:szCs w:val="24"/>
        </w:rPr>
        <w:t xml:space="preserve"> Ma quasi mai i </w:t>
      </w:r>
      <w:r w:rsidR="00647C1D" w:rsidRPr="00B07DEA">
        <w:rPr>
          <w:rFonts w:ascii="Times New Roman" w:hAnsi="Times New Roman" w:cs="Times New Roman"/>
          <w:sz w:val="24"/>
          <w:szCs w:val="24"/>
        </w:rPr>
        <w:t xml:space="preserve">biblisti sono anche contadini-vignaioli, quindi sono scusati se </w:t>
      </w:r>
      <w:r w:rsidR="009B4459">
        <w:rPr>
          <w:rFonts w:ascii="Times New Roman" w:hAnsi="Times New Roman" w:cs="Times New Roman"/>
          <w:sz w:val="24"/>
          <w:szCs w:val="24"/>
        </w:rPr>
        <w:t>rara</w:t>
      </w:r>
      <w:r w:rsidR="00647C1D">
        <w:rPr>
          <w:rFonts w:ascii="Times New Roman" w:hAnsi="Times New Roman" w:cs="Times New Roman"/>
          <w:sz w:val="24"/>
          <w:szCs w:val="24"/>
        </w:rPr>
        <w:t xml:space="preserve">mente </w:t>
      </w:r>
      <w:r w:rsidR="00647C1D" w:rsidRPr="00B07DEA">
        <w:rPr>
          <w:rFonts w:ascii="Times New Roman" w:hAnsi="Times New Roman" w:cs="Times New Roman"/>
          <w:sz w:val="24"/>
          <w:szCs w:val="24"/>
        </w:rPr>
        <w:t>hanno colto l’importanza fondamentale della potatura. Gesù che se n</w:t>
      </w:r>
      <w:r w:rsidR="00647C1D">
        <w:rPr>
          <w:rFonts w:ascii="Times New Roman" w:hAnsi="Times New Roman" w:cs="Times New Roman"/>
          <w:sz w:val="24"/>
          <w:szCs w:val="24"/>
        </w:rPr>
        <w:t>e intendeva, fa un preciso riferimento ad essa: “Il Padre mio la</w:t>
      </w:r>
      <w:r w:rsidR="00647C1D" w:rsidRPr="00B07DEA">
        <w:rPr>
          <w:rFonts w:ascii="Times New Roman" w:hAnsi="Times New Roman" w:cs="Times New Roman"/>
          <w:sz w:val="24"/>
          <w:szCs w:val="24"/>
        </w:rPr>
        <w:t xml:space="preserve"> pota</w:t>
      </w:r>
      <w:r w:rsidR="00647C1D">
        <w:rPr>
          <w:rFonts w:ascii="Times New Roman" w:hAnsi="Times New Roman" w:cs="Times New Roman"/>
          <w:sz w:val="24"/>
          <w:szCs w:val="24"/>
        </w:rPr>
        <w:t xml:space="preserve"> (la vite)</w:t>
      </w:r>
      <w:r w:rsidR="00647C1D" w:rsidRPr="00B07DEA">
        <w:rPr>
          <w:rFonts w:ascii="Times New Roman" w:hAnsi="Times New Roman" w:cs="Times New Roman"/>
          <w:sz w:val="24"/>
          <w:szCs w:val="24"/>
        </w:rPr>
        <w:t xml:space="preserve">, perché produca di più”. </w:t>
      </w:r>
    </w:p>
    <w:p w:rsidR="00647C1D" w:rsidRDefault="00647C1D" w:rsidP="00647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1464">
        <w:rPr>
          <w:rFonts w:ascii="Times New Roman" w:hAnsi="Times New Roman" w:cs="Times New Roman"/>
          <w:sz w:val="24"/>
          <w:szCs w:val="24"/>
          <w:u w:val="single"/>
        </w:rPr>
        <w:t>La potatura è l’atto di speranza per eccellenza.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B07DEA">
        <w:rPr>
          <w:rFonts w:ascii="Times New Roman" w:hAnsi="Times New Roman" w:cs="Times New Roman"/>
          <w:sz w:val="24"/>
          <w:szCs w:val="24"/>
        </w:rPr>
        <w:t>gli occhi del prof</w:t>
      </w:r>
      <w:r>
        <w:rPr>
          <w:rFonts w:ascii="Times New Roman" w:hAnsi="Times New Roman" w:cs="Times New Roman"/>
          <w:sz w:val="24"/>
          <w:szCs w:val="24"/>
        </w:rPr>
        <w:t>ano può apparire un gesto</w:t>
      </w:r>
      <w:r w:rsidRPr="00B07DEA">
        <w:rPr>
          <w:rFonts w:ascii="Times New Roman" w:hAnsi="Times New Roman" w:cs="Times New Roman"/>
          <w:sz w:val="24"/>
          <w:szCs w:val="24"/>
        </w:rPr>
        <w:t xml:space="preserve"> assurdo: che senso ha tagliare via quasi tutti i tralci della vite, tralci vigorosi, giovani, che hanno da poco dato splendidi frutti, tralci che complessivamente hanno anche 200-250 gemme</w:t>
      </w:r>
      <w:r>
        <w:rPr>
          <w:rFonts w:ascii="Times New Roman" w:hAnsi="Times New Roman" w:cs="Times New Roman"/>
          <w:sz w:val="24"/>
          <w:szCs w:val="24"/>
        </w:rPr>
        <w:t xml:space="preserve"> capaci di fruttificare</w:t>
      </w:r>
      <w:r w:rsidRPr="00B07DEA">
        <w:rPr>
          <w:rFonts w:ascii="Times New Roman" w:hAnsi="Times New Roman" w:cs="Times New Roman"/>
          <w:sz w:val="24"/>
          <w:szCs w:val="24"/>
        </w:rPr>
        <w:t>, lasciando solo un</w:t>
      </w:r>
      <w:r>
        <w:rPr>
          <w:rFonts w:ascii="Times New Roman" w:hAnsi="Times New Roman" w:cs="Times New Roman"/>
          <w:sz w:val="24"/>
          <w:szCs w:val="24"/>
        </w:rPr>
        <w:t xml:space="preserve"> tralci</w:t>
      </w:r>
      <w:r w:rsidRPr="00B07DEA">
        <w:rPr>
          <w:rFonts w:ascii="Times New Roman" w:hAnsi="Times New Roman" w:cs="Times New Roman"/>
          <w:sz w:val="24"/>
          <w:szCs w:val="24"/>
        </w:rPr>
        <w:t xml:space="preserve">o, con 8-10 gemme? Eppure, come ogni vignaiolo ben sa questa è la condizione </w:t>
      </w:r>
      <w:r w:rsidRPr="00B07DEA">
        <w:rPr>
          <w:rFonts w:ascii="Times New Roman" w:hAnsi="Times New Roman" w:cs="Times New Roman"/>
          <w:sz w:val="24"/>
          <w:szCs w:val="24"/>
        </w:rPr>
        <w:lastRenderedPageBreak/>
        <w:t>che permette alla vite di fare frutti l</w:t>
      </w:r>
      <w:r>
        <w:rPr>
          <w:rFonts w:ascii="Times New Roman" w:hAnsi="Times New Roman" w:cs="Times New Roman"/>
          <w:sz w:val="24"/>
          <w:szCs w:val="24"/>
        </w:rPr>
        <w:t>a stagione successiva</w:t>
      </w:r>
      <w:r w:rsidRPr="00B07DEA">
        <w:rPr>
          <w:rFonts w:ascii="Times New Roman" w:hAnsi="Times New Roman" w:cs="Times New Roman"/>
          <w:sz w:val="24"/>
          <w:szCs w:val="24"/>
        </w:rPr>
        <w:t>. La potat</w:t>
      </w:r>
      <w:r>
        <w:rPr>
          <w:rFonts w:ascii="Times New Roman" w:hAnsi="Times New Roman" w:cs="Times New Roman"/>
          <w:sz w:val="24"/>
          <w:szCs w:val="24"/>
        </w:rPr>
        <w:t>ura</w:t>
      </w:r>
      <w:r w:rsidRPr="00B07DEA">
        <w:rPr>
          <w:rFonts w:ascii="Times New Roman" w:hAnsi="Times New Roman" w:cs="Times New Roman"/>
          <w:sz w:val="24"/>
          <w:szCs w:val="24"/>
        </w:rPr>
        <w:t xml:space="preserve"> è una ricerca dell’essenziale, perché chi troppo vuole nulla raccoglie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7DEA">
        <w:rPr>
          <w:rFonts w:ascii="Times New Roman" w:hAnsi="Times New Roman" w:cs="Times New Roman"/>
          <w:sz w:val="24"/>
          <w:szCs w:val="24"/>
        </w:rPr>
        <w:t xml:space="preserve"> La s</w:t>
      </w:r>
      <w:r>
        <w:rPr>
          <w:rFonts w:ascii="Times New Roman" w:hAnsi="Times New Roman" w:cs="Times New Roman"/>
          <w:sz w:val="24"/>
          <w:szCs w:val="24"/>
        </w:rPr>
        <w:t>peranza è</w:t>
      </w:r>
      <w:r w:rsidRPr="00B0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incompatibile con il </w:t>
      </w:r>
      <w:r w:rsidRPr="00B07DEA">
        <w:rPr>
          <w:rFonts w:ascii="Times New Roman" w:hAnsi="Times New Roman" w:cs="Times New Roman"/>
          <w:sz w:val="24"/>
          <w:szCs w:val="24"/>
        </w:rPr>
        <w:t>“delirio di onnipotenza”.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C1D" w:rsidRDefault="00647C1D" w:rsidP="00647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La potatura</w:t>
      </w:r>
      <w:r w:rsidRPr="00B07DEA">
        <w:rPr>
          <w:rFonts w:ascii="Times New Roman" w:hAnsi="Times New Roman" w:cs="Times New Roman"/>
          <w:sz w:val="24"/>
          <w:szCs w:val="24"/>
        </w:rPr>
        <w:t xml:space="preserve"> non è </w:t>
      </w:r>
      <w:r>
        <w:rPr>
          <w:rFonts w:ascii="Times New Roman" w:hAnsi="Times New Roman" w:cs="Times New Roman"/>
          <w:sz w:val="24"/>
          <w:szCs w:val="24"/>
        </w:rPr>
        <w:t>però</w:t>
      </w:r>
      <w:r w:rsidRPr="00B07DEA">
        <w:rPr>
          <w:rFonts w:ascii="Times New Roman" w:hAnsi="Times New Roman" w:cs="Times New Roman"/>
          <w:sz w:val="24"/>
          <w:szCs w:val="24"/>
        </w:rPr>
        <w:t xml:space="preserve"> un tagliarsi i ponti alle spalle: chi pota, oltre al tralcio principale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7DEA">
        <w:rPr>
          <w:rFonts w:ascii="Times New Roman" w:hAnsi="Times New Roman" w:cs="Times New Roman"/>
          <w:sz w:val="24"/>
          <w:szCs w:val="24"/>
        </w:rPr>
        <w:t xml:space="preserve"> il “capo a frutto”, lascia anche sempre uno “sperone”, con un paio di gemme, </w:t>
      </w:r>
      <w:r>
        <w:rPr>
          <w:rFonts w:ascii="Times New Roman" w:hAnsi="Times New Roman" w:cs="Times New Roman"/>
          <w:sz w:val="24"/>
          <w:szCs w:val="24"/>
        </w:rPr>
        <w:t xml:space="preserve">per </w:t>
      </w:r>
      <w:r w:rsidRPr="00B07DEA">
        <w:rPr>
          <w:rFonts w:ascii="Times New Roman" w:hAnsi="Times New Roman" w:cs="Times New Roman"/>
          <w:sz w:val="24"/>
          <w:szCs w:val="24"/>
        </w:rPr>
        <w:t>garantirsi il “capo a frutto” dell’anno successivo e magari un po’ di produzione se il tralci</w:t>
      </w:r>
      <w:r w:rsidR="00693588">
        <w:rPr>
          <w:rFonts w:ascii="Times New Roman" w:hAnsi="Times New Roman" w:cs="Times New Roman"/>
          <w:sz w:val="24"/>
          <w:szCs w:val="24"/>
        </w:rPr>
        <w:t>o principale dovesse spezzarsi. Le gemme inoltre</w:t>
      </w:r>
      <w:r>
        <w:rPr>
          <w:rFonts w:ascii="Times New Roman" w:hAnsi="Times New Roman" w:cs="Times New Roman"/>
          <w:sz w:val="24"/>
          <w:szCs w:val="24"/>
        </w:rPr>
        <w:t>, quando diventano turgide sono estremamente fragili: basta un piccolo urto per farle cadere. Anche l</w:t>
      </w:r>
      <w:r w:rsidRPr="00B07DEA">
        <w:rPr>
          <w:rFonts w:ascii="Times New Roman" w:hAnsi="Times New Roman" w:cs="Times New Roman"/>
          <w:sz w:val="24"/>
          <w:szCs w:val="24"/>
        </w:rPr>
        <w:t xml:space="preserve">a speranza è una virtù </w:t>
      </w:r>
      <w:r>
        <w:rPr>
          <w:rFonts w:ascii="Times New Roman" w:hAnsi="Times New Roman" w:cs="Times New Roman"/>
          <w:sz w:val="24"/>
          <w:szCs w:val="24"/>
        </w:rPr>
        <w:t>fragile come un bambino appena nato, ma vitale come questo</w:t>
      </w:r>
      <w:r w:rsidRPr="00B07D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Come un neonato in un anno raddoppia il suo peso, così la gemma ha ritmi di crescita prodigiosi: i</w:t>
      </w:r>
      <w:r w:rsidRPr="00B0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nuovi </w:t>
      </w:r>
      <w:r w:rsidRPr="00B07DEA">
        <w:rPr>
          <w:rFonts w:ascii="Times New Roman" w:hAnsi="Times New Roman" w:cs="Times New Roman"/>
          <w:sz w:val="24"/>
          <w:szCs w:val="24"/>
        </w:rPr>
        <w:t xml:space="preserve">tralci </w:t>
      </w:r>
      <w:r>
        <w:rPr>
          <w:rFonts w:ascii="Times New Roman" w:hAnsi="Times New Roman" w:cs="Times New Roman"/>
          <w:sz w:val="24"/>
          <w:szCs w:val="24"/>
        </w:rPr>
        <w:t xml:space="preserve">che si sviluppano </w:t>
      </w:r>
      <w:r w:rsidRPr="00B07DEA">
        <w:rPr>
          <w:rFonts w:ascii="Times New Roman" w:hAnsi="Times New Roman" w:cs="Times New Roman"/>
          <w:sz w:val="24"/>
          <w:szCs w:val="24"/>
        </w:rPr>
        <w:t>si protendono verso l’</w:t>
      </w:r>
      <w:r>
        <w:rPr>
          <w:rFonts w:ascii="Times New Roman" w:hAnsi="Times New Roman" w:cs="Times New Roman"/>
          <w:sz w:val="24"/>
          <w:szCs w:val="24"/>
        </w:rPr>
        <w:t>alto con una velocità incredibile</w:t>
      </w:r>
      <w:r w:rsidRPr="00B07DEA">
        <w:rPr>
          <w:rFonts w:ascii="Times New Roman" w:hAnsi="Times New Roman" w:cs="Times New Roman"/>
          <w:sz w:val="24"/>
          <w:szCs w:val="24"/>
        </w:rPr>
        <w:t>: in un anno possono raggiungere anche diversi metri di lunghezza. Gesù dice che noi siamo i tralci con questa prodigiosa capacità di crescita: l’essenziale è che rimaniamo legati a lui, che è la vite.</w:t>
      </w:r>
    </w:p>
    <w:p w:rsidR="00647C1D" w:rsidRDefault="00647C1D" w:rsidP="00647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DEA">
        <w:rPr>
          <w:rFonts w:ascii="Times New Roman" w:hAnsi="Times New Roman" w:cs="Times New Roman"/>
          <w:sz w:val="24"/>
          <w:szCs w:val="24"/>
        </w:rPr>
        <w:t xml:space="preserve"> La </w:t>
      </w:r>
      <w:r>
        <w:rPr>
          <w:rFonts w:ascii="Times New Roman" w:hAnsi="Times New Roman" w:cs="Times New Roman"/>
          <w:sz w:val="24"/>
          <w:szCs w:val="24"/>
        </w:rPr>
        <w:t xml:space="preserve">dinamica della </w:t>
      </w:r>
      <w:r w:rsidR="00693588">
        <w:rPr>
          <w:rFonts w:ascii="Times New Roman" w:hAnsi="Times New Roman" w:cs="Times New Roman"/>
          <w:sz w:val="24"/>
          <w:szCs w:val="24"/>
        </w:rPr>
        <w:t>potatura-</w:t>
      </w:r>
      <w:r w:rsidRPr="00B07DEA">
        <w:rPr>
          <w:rFonts w:ascii="Times New Roman" w:hAnsi="Times New Roman" w:cs="Times New Roman"/>
          <w:sz w:val="24"/>
          <w:szCs w:val="24"/>
        </w:rPr>
        <w:t xml:space="preserve">speranza cambia </w:t>
      </w:r>
      <w:r w:rsidR="00693588">
        <w:rPr>
          <w:rFonts w:ascii="Times New Roman" w:hAnsi="Times New Roman" w:cs="Times New Roman"/>
          <w:sz w:val="24"/>
          <w:szCs w:val="24"/>
        </w:rPr>
        <w:t xml:space="preserve">anche </w:t>
      </w:r>
      <w:r w:rsidRPr="00B07DEA">
        <w:rPr>
          <w:rFonts w:ascii="Times New Roman" w:hAnsi="Times New Roman" w:cs="Times New Roman"/>
          <w:sz w:val="24"/>
          <w:szCs w:val="24"/>
        </w:rPr>
        <w:t>con l’</w:t>
      </w:r>
      <w:r w:rsidRPr="00EE10C1">
        <w:rPr>
          <w:rFonts w:ascii="Times New Roman" w:hAnsi="Times New Roman" w:cs="Times New Roman"/>
          <w:sz w:val="24"/>
          <w:szCs w:val="24"/>
          <w:u w:val="single"/>
        </w:rPr>
        <w:t>età</w:t>
      </w:r>
      <w:r w:rsidRPr="00B07DE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come </w:t>
      </w:r>
      <w:r w:rsidRPr="00B07DEA">
        <w:rPr>
          <w:rFonts w:ascii="Times New Roman" w:hAnsi="Times New Roman" w:cs="Times New Roman"/>
          <w:sz w:val="24"/>
          <w:szCs w:val="24"/>
        </w:rPr>
        <w:t xml:space="preserve">le viti giovani producono tralci più lunghi e </w:t>
      </w:r>
      <w:r>
        <w:rPr>
          <w:rFonts w:ascii="Times New Roman" w:hAnsi="Times New Roman" w:cs="Times New Roman"/>
          <w:sz w:val="24"/>
          <w:szCs w:val="24"/>
        </w:rPr>
        <w:t xml:space="preserve">grappoli più grandi e succosi, </w:t>
      </w:r>
      <w:r w:rsidR="00693588">
        <w:rPr>
          <w:rFonts w:ascii="Times New Roman" w:hAnsi="Times New Roman" w:cs="Times New Roman"/>
          <w:sz w:val="24"/>
          <w:szCs w:val="24"/>
        </w:rPr>
        <w:t xml:space="preserve">così </w:t>
      </w:r>
      <w:r>
        <w:rPr>
          <w:rFonts w:ascii="Times New Roman" w:hAnsi="Times New Roman" w:cs="Times New Roman"/>
          <w:sz w:val="24"/>
          <w:szCs w:val="24"/>
        </w:rPr>
        <w:t>da giovani è più facile e naturale sperare</w:t>
      </w:r>
      <w:r w:rsidR="00693588">
        <w:rPr>
          <w:rFonts w:ascii="Times New Roman" w:hAnsi="Times New Roman" w:cs="Times New Roman"/>
          <w:sz w:val="24"/>
          <w:szCs w:val="24"/>
        </w:rPr>
        <w:t xml:space="preserve">. </w:t>
      </w:r>
      <w:r w:rsidR="000B74FC">
        <w:rPr>
          <w:rFonts w:ascii="Times New Roman" w:hAnsi="Times New Roman" w:cs="Times New Roman"/>
          <w:sz w:val="24"/>
          <w:szCs w:val="24"/>
        </w:rPr>
        <w:t>L</w:t>
      </w:r>
      <w:r w:rsidRPr="00B07DEA">
        <w:rPr>
          <w:rFonts w:ascii="Times New Roman" w:hAnsi="Times New Roman" w:cs="Times New Roman"/>
          <w:sz w:val="24"/>
          <w:szCs w:val="24"/>
        </w:rPr>
        <w:t xml:space="preserve">e viti vecchie </w:t>
      </w:r>
      <w:r>
        <w:rPr>
          <w:rFonts w:ascii="Times New Roman" w:hAnsi="Times New Roman" w:cs="Times New Roman"/>
          <w:sz w:val="24"/>
          <w:szCs w:val="24"/>
        </w:rPr>
        <w:t xml:space="preserve">crescono e </w:t>
      </w:r>
      <w:r w:rsidRPr="00B07DEA">
        <w:rPr>
          <w:rFonts w:ascii="Times New Roman" w:hAnsi="Times New Roman" w:cs="Times New Roman"/>
          <w:sz w:val="24"/>
          <w:szCs w:val="24"/>
        </w:rPr>
        <w:t>producono di meno, ma il vino che si ricava da esse è più buono!</w:t>
      </w:r>
    </w:p>
    <w:p w:rsidR="00647C1D" w:rsidRDefault="00647C1D" w:rsidP="00647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7DEA">
        <w:rPr>
          <w:rFonts w:ascii="Times New Roman" w:hAnsi="Times New Roman" w:cs="Times New Roman"/>
          <w:sz w:val="24"/>
          <w:szCs w:val="24"/>
        </w:rPr>
        <w:t xml:space="preserve">La potatura è un </w:t>
      </w:r>
      <w:r w:rsidRPr="00EE10C1">
        <w:rPr>
          <w:rFonts w:ascii="Times New Roman" w:hAnsi="Times New Roman" w:cs="Times New Roman"/>
          <w:sz w:val="24"/>
          <w:szCs w:val="24"/>
          <w:u w:val="single"/>
        </w:rPr>
        <w:t>atto doloroso</w:t>
      </w:r>
      <w:r w:rsidRPr="00B07DEA">
        <w:rPr>
          <w:rFonts w:ascii="Times New Roman" w:hAnsi="Times New Roman" w:cs="Times New Roman"/>
          <w:sz w:val="24"/>
          <w:szCs w:val="24"/>
        </w:rPr>
        <w:t xml:space="preserve"> per la pianta, che in effetti “piange”, lasciando fuoruscire alcune gocce di linfa, prima che la ferita del taglio si chiuda. Però è la condizione “sine qua non” perché la vite porti frutto: una vite non potata per due anni smette di produrre uva! </w:t>
      </w:r>
      <w:r>
        <w:rPr>
          <w:rFonts w:ascii="Times New Roman" w:hAnsi="Times New Roman" w:cs="Times New Roman"/>
          <w:sz w:val="24"/>
          <w:szCs w:val="24"/>
        </w:rPr>
        <w:t xml:space="preserve">Senza tagli, senza sacrifici, senza “sofferenza” è impossibile portare frutti nella vita. La potatura deve avvenire ogni anno; quella verde più volte l’anno. Periodicamente dobbiamo tagliare qualcosa della nostra vita. </w:t>
      </w:r>
      <w:r w:rsidRPr="00301464">
        <w:rPr>
          <w:rFonts w:ascii="Times New Roman" w:hAnsi="Times New Roman" w:cs="Times New Roman"/>
          <w:sz w:val="24"/>
          <w:szCs w:val="24"/>
          <w:u w:val="single"/>
        </w:rPr>
        <w:t>Nella nostra vita sperimentiamo tante potature</w:t>
      </w:r>
      <w:r w:rsidRPr="00301464">
        <w:rPr>
          <w:rFonts w:ascii="Times New Roman" w:hAnsi="Times New Roman" w:cs="Times New Roman"/>
          <w:sz w:val="24"/>
          <w:szCs w:val="24"/>
        </w:rPr>
        <w:t>:</w:t>
      </w:r>
      <w:r w:rsidRPr="00B07DEA">
        <w:rPr>
          <w:rFonts w:ascii="Times New Roman" w:hAnsi="Times New Roman" w:cs="Times New Roman"/>
          <w:sz w:val="24"/>
          <w:szCs w:val="24"/>
        </w:rPr>
        <w:t xml:space="preserve"> quando cambiamo </w:t>
      </w:r>
      <w:r>
        <w:rPr>
          <w:rFonts w:ascii="Times New Roman" w:hAnsi="Times New Roman" w:cs="Times New Roman"/>
          <w:sz w:val="24"/>
          <w:szCs w:val="24"/>
        </w:rPr>
        <w:t xml:space="preserve">ambiente e </w:t>
      </w:r>
      <w:r w:rsidRPr="00B07DEA">
        <w:rPr>
          <w:rFonts w:ascii="Times New Roman" w:hAnsi="Times New Roman" w:cs="Times New Roman"/>
          <w:sz w:val="24"/>
          <w:szCs w:val="24"/>
        </w:rPr>
        <w:t xml:space="preserve">stile di vita, </w:t>
      </w:r>
      <w:r>
        <w:rPr>
          <w:rFonts w:ascii="Times New Roman" w:hAnsi="Times New Roman" w:cs="Times New Roman"/>
          <w:sz w:val="24"/>
          <w:szCs w:val="24"/>
        </w:rPr>
        <w:t xml:space="preserve">quando cambiamo </w:t>
      </w:r>
      <w:r w:rsidRPr="00B07DEA">
        <w:rPr>
          <w:rFonts w:ascii="Times New Roman" w:hAnsi="Times New Roman" w:cs="Times New Roman"/>
          <w:sz w:val="24"/>
          <w:szCs w:val="24"/>
        </w:rPr>
        <w:t xml:space="preserve">lavoro, amicizie, </w:t>
      </w:r>
      <w:r>
        <w:rPr>
          <w:rFonts w:ascii="Times New Roman" w:hAnsi="Times New Roman" w:cs="Times New Roman"/>
          <w:sz w:val="24"/>
          <w:szCs w:val="24"/>
        </w:rPr>
        <w:t>casa.</w:t>
      </w:r>
      <w:r w:rsidRPr="00B07DEA">
        <w:rPr>
          <w:rFonts w:ascii="Times New Roman" w:hAnsi="Times New Roman" w:cs="Times New Roman"/>
          <w:sz w:val="24"/>
          <w:szCs w:val="24"/>
        </w:rPr>
        <w:t xml:space="preserve">.. </w:t>
      </w:r>
      <w:r>
        <w:rPr>
          <w:rFonts w:ascii="Times New Roman" w:hAnsi="Times New Roman" w:cs="Times New Roman"/>
          <w:sz w:val="24"/>
          <w:szCs w:val="24"/>
        </w:rPr>
        <w:t>Il matrimonio è una potatura… per fortuna gioiosa. Il tradimento di un amico, la fine di un</w:t>
      </w:r>
      <w:r w:rsidRPr="00B07DEA">
        <w:rPr>
          <w:rFonts w:ascii="Times New Roman" w:hAnsi="Times New Roman" w:cs="Times New Roman"/>
          <w:sz w:val="24"/>
          <w:szCs w:val="24"/>
        </w:rPr>
        <w:t xml:space="preserve"> amore o </w:t>
      </w:r>
      <w:r>
        <w:rPr>
          <w:rFonts w:ascii="Times New Roman" w:hAnsi="Times New Roman" w:cs="Times New Roman"/>
          <w:sz w:val="24"/>
          <w:szCs w:val="24"/>
        </w:rPr>
        <w:t>la morte di</w:t>
      </w:r>
      <w:r w:rsidRPr="00B07DEA">
        <w:rPr>
          <w:rFonts w:ascii="Times New Roman" w:hAnsi="Times New Roman" w:cs="Times New Roman"/>
          <w:sz w:val="24"/>
          <w:szCs w:val="24"/>
        </w:rPr>
        <w:t xml:space="preserve"> una persona cara</w:t>
      </w:r>
      <w:r>
        <w:rPr>
          <w:rFonts w:ascii="Times New Roman" w:hAnsi="Times New Roman" w:cs="Times New Roman"/>
          <w:sz w:val="24"/>
          <w:szCs w:val="24"/>
        </w:rPr>
        <w:t xml:space="preserve"> sono una potatura terribile: è</w:t>
      </w:r>
      <w:r w:rsidRPr="00B07DEA">
        <w:rPr>
          <w:rFonts w:ascii="Times New Roman" w:hAnsi="Times New Roman" w:cs="Times New Roman"/>
          <w:sz w:val="24"/>
          <w:szCs w:val="24"/>
        </w:rPr>
        <w:t xml:space="preserve"> come se ci tagliassero via un pezzo di noi stessi! In momenti del genere</w:t>
      </w:r>
      <w:r>
        <w:rPr>
          <w:rFonts w:ascii="Times New Roman" w:hAnsi="Times New Roman" w:cs="Times New Roman"/>
          <w:sz w:val="24"/>
          <w:szCs w:val="24"/>
        </w:rPr>
        <w:t>, per andare avanti,</w:t>
      </w:r>
      <w:r w:rsidRPr="00B07DEA">
        <w:rPr>
          <w:rFonts w:ascii="Times New Roman" w:hAnsi="Times New Roman" w:cs="Times New Roman"/>
          <w:sz w:val="24"/>
          <w:szCs w:val="24"/>
        </w:rPr>
        <w:t xml:space="preserve"> è fondamentale individuare le gemme rimaste, capaci di dare frutto: sperare</w:t>
      </w:r>
      <w:r>
        <w:rPr>
          <w:rFonts w:ascii="Times New Roman" w:hAnsi="Times New Roman" w:cs="Times New Roman"/>
          <w:sz w:val="24"/>
          <w:szCs w:val="24"/>
        </w:rPr>
        <w:t xml:space="preserve"> è accettare le “potature”</w:t>
      </w:r>
      <w:r w:rsidRPr="00B0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della vita, </w:t>
      </w:r>
      <w:r w:rsidRPr="00B07DEA">
        <w:rPr>
          <w:rFonts w:ascii="Times New Roman" w:hAnsi="Times New Roman" w:cs="Times New Roman"/>
          <w:sz w:val="24"/>
          <w:szCs w:val="24"/>
        </w:rPr>
        <w:t>non rimpiangere i tralci tagliati, ma curare le gemme rimaste</w:t>
      </w:r>
      <w:r>
        <w:rPr>
          <w:rFonts w:ascii="Times New Roman" w:hAnsi="Times New Roman" w:cs="Times New Roman"/>
          <w:sz w:val="24"/>
          <w:szCs w:val="24"/>
        </w:rPr>
        <w:t>. Per fare crescere bene una vite occorre anche la “potatura verde</w:t>
      </w:r>
      <w:r w:rsidRPr="00B07DEA">
        <w:rPr>
          <w:rFonts w:ascii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spampinatura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13E8">
        <w:rPr>
          <w:rFonts w:ascii="Times New Roman" w:hAnsi="Times New Roman" w:cs="Times New Roman"/>
          <w:sz w:val="24"/>
          <w:szCs w:val="24"/>
        </w:rPr>
        <w:t>È il simbolo del</w:t>
      </w:r>
      <w:r w:rsidRPr="00B07DEA">
        <w:rPr>
          <w:rFonts w:ascii="Times New Roman" w:hAnsi="Times New Roman" w:cs="Times New Roman"/>
          <w:sz w:val="24"/>
          <w:szCs w:val="24"/>
        </w:rPr>
        <w:t xml:space="preserve">le rinunce quotidiane, più numerose, </w:t>
      </w:r>
      <w:r>
        <w:rPr>
          <w:rFonts w:ascii="Times New Roman" w:hAnsi="Times New Roman" w:cs="Times New Roman"/>
          <w:sz w:val="24"/>
          <w:szCs w:val="24"/>
        </w:rPr>
        <w:t xml:space="preserve">continue, per fortuna </w:t>
      </w:r>
      <w:r w:rsidRPr="00B07DEA">
        <w:rPr>
          <w:rFonts w:ascii="Times New Roman" w:hAnsi="Times New Roman" w:cs="Times New Roman"/>
          <w:sz w:val="24"/>
          <w:szCs w:val="24"/>
        </w:rPr>
        <w:t>meno dolorose: anche queste però sono essenziali per dare frutti.</w:t>
      </w:r>
      <w:r w:rsidR="00F07487">
        <w:rPr>
          <w:rFonts w:ascii="Times New Roman" w:hAnsi="Times New Roman" w:cs="Times New Roman"/>
          <w:sz w:val="24"/>
          <w:szCs w:val="24"/>
        </w:rPr>
        <w:t xml:space="preserve"> Può anche essere</w:t>
      </w:r>
      <w:r w:rsidR="002E02F8">
        <w:rPr>
          <w:rFonts w:ascii="Times New Roman" w:hAnsi="Times New Roman" w:cs="Times New Roman"/>
          <w:sz w:val="24"/>
          <w:szCs w:val="24"/>
        </w:rPr>
        <w:t xml:space="preserve"> un richiamo alla sobrietà, i giovani virgulti sono molto appariscenti, ma </w:t>
      </w:r>
      <w:r w:rsidR="005F13E8">
        <w:rPr>
          <w:rFonts w:ascii="Times New Roman" w:hAnsi="Times New Roman" w:cs="Times New Roman"/>
          <w:sz w:val="24"/>
          <w:szCs w:val="24"/>
        </w:rPr>
        <w:t>improduttivi:</w:t>
      </w:r>
      <w:r w:rsidR="002E02F8">
        <w:rPr>
          <w:rFonts w:ascii="Times New Roman" w:hAnsi="Times New Roman" w:cs="Times New Roman"/>
          <w:sz w:val="24"/>
          <w:szCs w:val="24"/>
        </w:rPr>
        <w:t xml:space="preserve"> succhiano linfa e fanno ombra! Così </w:t>
      </w:r>
      <w:r w:rsidR="005F13E8">
        <w:rPr>
          <w:rFonts w:ascii="Times New Roman" w:hAnsi="Times New Roman" w:cs="Times New Roman"/>
          <w:sz w:val="24"/>
          <w:szCs w:val="24"/>
        </w:rPr>
        <w:t xml:space="preserve">sono </w:t>
      </w:r>
      <w:r w:rsidR="002E02F8">
        <w:rPr>
          <w:rFonts w:ascii="Times New Roman" w:hAnsi="Times New Roman" w:cs="Times New Roman"/>
          <w:sz w:val="24"/>
          <w:szCs w:val="24"/>
        </w:rPr>
        <w:t>tante cose</w:t>
      </w:r>
      <w:r w:rsidR="005F13E8">
        <w:rPr>
          <w:rFonts w:ascii="Times New Roman" w:hAnsi="Times New Roman" w:cs="Times New Roman"/>
          <w:sz w:val="24"/>
          <w:szCs w:val="24"/>
        </w:rPr>
        <w:t>:</w:t>
      </w:r>
      <w:r w:rsidR="002E02F8">
        <w:rPr>
          <w:rFonts w:ascii="Times New Roman" w:hAnsi="Times New Roman" w:cs="Times New Roman"/>
          <w:sz w:val="24"/>
          <w:szCs w:val="24"/>
        </w:rPr>
        <w:t xml:space="preserve"> belle in apparenza, ma inutili</w:t>
      </w:r>
      <w:r w:rsidR="005F13E8">
        <w:rPr>
          <w:rFonts w:ascii="Times New Roman" w:hAnsi="Times New Roman" w:cs="Times New Roman"/>
          <w:sz w:val="24"/>
          <w:szCs w:val="24"/>
        </w:rPr>
        <w:t>, a volte anche</w:t>
      </w:r>
      <w:r w:rsidR="002E02F8">
        <w:rPr>
          <w:rFonts w:ascii="Times New Roman" w:hAnsi="Times New Roman" w:cs="Times New Roman"/>
          <w:sz w:val="24"/>
          <w:szCs w:val="24"/>
        </w:rPr>
        <w:t xml:space="preserve"> dannose.</w:t>
      </w:r>
    </w:p>
    <w:p w:rsidR="00647C1D" w:rsidRDefault="00647C1D" w:rsidP="00647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Detto così, sembra che Gesù sia un menagramo e un pessimista: per fortuna c’è il rovescio della medaglia: la potatura a secco si fa una volta l’anno, quella verde due-tre volte; il vino prodotto grazie a queste </w:t>
      </w:r>
      <w:r w:rsidR="002E02F8">
        <w:rPr>
          <w:rFonts w:ascii="Times New Roman" w:hAnsi="Times New Roman" w:cs="Times New Roman"/>
          <w:sz w:val="24"/>
          <w:szCs w:val="24"/>
        </w:rPr>
        <w:t xml:space="preserve">operazioni rallegra la nostra </w:t>
      </w:r>
      <w:r>
        <w:rPr>
          <w:rFonts w:ascii="Times New Roman" w:hAnsi="Times New Roman" w:cs="Times New Roman"/>
          <w:sz w:val="24"/>
          <w:szCs w:val="24"/>
        </w:rPr>
        <w:t>ta</w:t>
      </w:r>
      <w:r w:rsidR="002E02F8">
        <w:rPr>
          <w:rFonts w:ascii="Times New Roman" w:hAnsi="Times New Roman" w:cs="Times New Roman"/>
          <w:sz w:val="24"/>
          <w:szCs w:val="24"/>
        </w:rPr>
        <w:t>vola</w:t>
      </w:r>
      <w:r>
        <w:rPr>
          <w:rFonts w:ascii="Times New Roman" w:hAnsi="Times New Roman" w:cs="Times New Roman"/>
          <w:sz w:val="24"/>
          <w:szCs w:val="24"/>
        </w:rPr>
        <w:t xml:space="preserve"> 365 giorni l’anno. Se abbonda, anche di più! I numeri </w:t>
      </w:r>
      <w:r w:rsidR="002E02F8">
        <w:rPr>
          <w:rFonts w:ascii="Times New Roman" w:hAnsi="Times New Roman" w:cs="Times New Roman"/>
          <w:sz w:val="24"/>
          <w:szCs w:val="24"/>
        </w:rPr>
        <w:t xml:space="preserve">e le proporzioni </w:t>
      </w:r>
      <w:r>
        <w:rPr>
          <w:rFonts w:ascii="Times New Roman" w:hAnsi="Times New Roman" w:cs="Times New Roman"/>
          <w:sz w:val="24"/>
          <w:szCs w:val="24"/>
        </w:rPr>
        <w:t xml:space="preserve">sono importanti, fanno la differenza e fondano la speranza. </w:t>
      </w:r>
      <w:r w:rsidR="002E02F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’è più vino che tralci recisi, più bene che male.</w:t>
      </w:r>
    </w:p>
    <w:p w:rsidR="00F07487" w:rsidRDefault="00F07487" w:rsidP="00647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487" w:rsidRDefault="00F07487" w:rsidP="00647C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Potatura in tempi di coronavirus</w:t>
      </w:r>
      <w:r w:rsidR="002E02F8">
        <w:rPr>
          <w:rFonts w:ascii="Times New Roman" w:hAnsi="Times New Roman" w:cs="Times New Roman"/>
          <w:b/>
          <w:sz w:val="24"/>
          <w:szCs w:val="24"/>
        </w:rPr>
        <w:t>.</w:t>
      </w:r>
    </w:p>
    <w:p w:rsidR="002E02F8" w:rsidRDefault="002E02F8" w:rsidP="00647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È indubbio che stiamo vivendo un tempo di potatura: della nostra libertà di movimento, del nostro desiderio</w:t>
      </w:r>
      <w:r w:rsidR="000B74FC">
        <w:rPr>
          <w:rFonts w:ascii="Times New Roman" w:hAnsi="Times New Roman" w:cs="Times New Roman"/>
          <w:sz w:val="24"/>
          <w:szCs w:val="24"/>
        </w:rPr>
        <w:t>-bisogno</w:t>
      </w:r>
      <w:r>
        <w:rPr>
          <w:rFonts w:ascii="Times New Roman" w:hAnsi="Times New Roman" w:cs="Times New Roman"/>
          <w:sz w:val="24"/>
          <w:szCs w:val="24"/>
        </w:rPr>
        <w:t xml:space="preserve"> di incontro con le persone, delle nostre attività, certamente anche della nostra crescita economica. </w:t>
      </w:r>
      <w:r w:rsidR="005F13E8">
        <w:rPr>
          <w:rFonts w:ascii="Times New Roman" w:hAnsi="Times New Roman" w:cs="Times New Roman"/>
          <w:sz w:val="24"/>
          <w:szCs w:val="24"/>
        </w:rPr>
        <w:t>Quello che a</w:t>
      </w:r>
      <w:r>
        <w:rPr>
          <w:rFonts w:ascii="Times New Roman" w:hAnsi="Times New Roman" w:cs="Times New Roman"/>
          <w:sz w:val="24"/>
          <w:szCs w:val="24"/>
        </w:rPr>
        <w:t xml:space="preserve"> tutt’oggi non è dato sapere </w:t>
      </w:r>
      <w:r w:rsidR="005F13E8">
        <w:rPr>
          <w:rFonts w:ascii="Times New Roman" w:hAnsi="Times New Roman" w:cs="Times New Roman"/>
          <w:sz w:val="24"/>
          <w:szCs w:val="24"/>
        </w:rPr>
        <w:t xml:space="preserve">è </w:t>
      </w:r>
      <w:r>
        <w:rPr>
          <w:rFonts w:ascii="Times New Roman" w:hAnsi="Times New Roman" w:cs="Times New Roman"/>
          <w:sz w:val="24"/>
          <w:szCs w:val="24"/>
        </w:rPr>
        <w:t>se quella che stiamo vivendo è una potatura invernale o estiva: se sarà un togliere via un po’ di superfluo e di apparenza o se</w:t>
      </w:r>
      <w:r w:rsidR="00693588">
        <w:rPr>
          <w:rFonts w:ascii="Times New Roman" w:hAnsi="Times New Roman" w:cs="Times New Roman"/>
          <w:sz w:val="24"/>
          <w:szCs w:val="24"/>
        </w:rPr>
        <w:t xml:space="preserve"> sarà una potatura radicale, che c</w:t>
      </w:r>
      <w:r w:rsidR="000B74FC">
        <w:rPr>
          <w:rFonts w:ascii="Times New Roman" w:hAnsi="Times New Roman" w:cs="Times New Roman"/>
          <w:sz w:val="24"/>
          <w:szCs w:val="24"/>
        </w:rPr>
        <w:t>i obbligherà a ripartire da poche cose essenziali</w:t>
      </w:r>
      <w:r w:rsidR="00693588">
        <w:rPr>
          <w:rFonts w:ascii="Times New Roman" w:hAnsi="Times New Roman" w:cs="Times New Roman"/>
          <w:sz w:val="24"/>
          <w:szCs w:val="24"/>
        </w:rPr>
        <w:t>, come le viti in questi giorni</w:t>
      </w:r>
      <w:r w:rsidR="000B74FC">
        <w:rPr>
          <w:rFonts w:ascii="Times New Roman" w:hAnsi="Times New Roman" w:cs="Times New Roman"/>
          <w:sz w:val="24"/>
          <w:szCs w:val="24"/>
        </w:rPr>
        <w:t>, private di quasi tutti i tralci cresciuti lo scorso anno</w:t>
      </w:r>
      <w:r w:rsidR="00693588">
        <w:rPr>
          <w:rFonts w:ascii="Times New Roman" w:hAnsi="Times New Roman" w:cs="Times New Roman"/>
          <w:sz w:val="24"/>
          <w:szCs w:val="24"/>
        </w:rPr>
        <w:t xml:space="preserve">. </w:t>
      </w:r>
      <w:r w:rsidR="000B74FC">
        <w:rPr>
          <w:rFonts w:ascii="Times New Roman" w:hAnsi="Times New Roman" w:cs="Times New Roman"/>
          <w:sz w:val="24"/>
          <w:szCs w:val="24"/>
        </w:rPr>
        <w:t>I</w:t>
      </w:r>
      <w:r w:rsidR="00693588">
        <w:rPr>
          <w:rFonts w:ascii="Times New Roman" w:hAnsi="Times New Roman" w:cs="Times New Roman"/>
          <w:sz w:val="24"/>
          <w:szCs w:val="24"/>
        </w:rPr>
        <w:t xml:space="preserve">n questo caso </w:t>
      </w:r>
      <w:r w:rsidR="000B74FC">
        <w:rPr>
          <w:rFonts w:ascii="Times New Roman" w:hAnsi="Times New Roman" w:cs="Times New Roman"/>
          <w:sz w:val="24"/>
          <w:szCs w:val="24"/>
        </w:rPr>
        <w:t xml:space="preserve">tutto sarà più doloroso e difficile, ma </w:t>
      </w:r>
      <w:r w:rsidR="00693588">
        <w:rPr>
          <w:rFonts w:ascii="Times New Roman" w:hAnsi="Times New Roman" w:cs="Times New Roman"/>
          <w:sz w:val="24"/>
          <w:szCs w:val="24"/>
        </w:rPr>
        <w:t xml:space="preserve">non sarà la fine </w:t>
      </w:r>
      <w:r w:rsidR="000B74FC">
        <w:rPr>
          <w:rFonts w:ascii="Times New Roman" w:hAnsi="Times New Roman" w:cs="Times New Roman"/>
          <w:sz w:val="24"/>
          <w:szCs w:val="24"/>
        </w:rPr>
        <w:t>né della vita né della speranza. La condizione è che</w:t>
      </w:r>
      <w:r w:rsidR="00693588">
        <w:rPr>
          <w:rFonts w:ascii="Times New Roman" w:hAnsi="Times New Roman" w:cs="Times New Roman"/>
          <w:sz w:val="24"/>
          <w:szCs w:val="24"/>
        </w:rPr>
        <w:t xml:space="preserve"> riusciamo a salvare 8-10 gemme buone e a difenderl</w:t>
      </w:r>
      <w:r w:rsidR="000B74FC">
        <w:rPr>
          <w:rFonts w:ascii="Times New Roman" w:hAnsi="Times New Roman" w:cs="Times New Roman"/>
          <w:sz w:val="24"/>
          <w:szCs w:val="24"/>
        </w:rPr>
        <w:t>e dai bruchi</w:t>
      </w:r>
      <w:r w:rsidR="000459A8">
        <w:rPr>
          <w:rFonts w:ascii="Times New Roman" w:hAnsi="Times New Roman" w:cs="Times New Roman"/>
          <w:sz w:val="24"/>
          <w:szCs w:val="24"/>
        </w:rPr>
        <w:t xml:space="preserve"> che in questi giorni</w:t>
      </w:r>
      <w:r w:rsidR="00693588">
        <w:rPr>
          <w:rFonts w:ascii="Times New Roman" w:hAnsi="Times New Roman" w:cs="Times New Roman"/>
          <w:sz w:val="24"/>
          <w:szCs w:val="24"/>
        </w:rPr>
        <w:t xml:space="preserve"> le insidiano.</w:t>
      </w:r>
    </w:p>
    <w:p w:rsidR="000B74FC" w:rsidRDefault="000B74FC" w:rsidP="00647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3E8" w:rsidRPr="002E02F8" w:rsidRDefault="005F13E8" w:rsidP="00647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74FC" w:rsidRPr="00B31864">
        <w:rPr>
          <w:rFonts w:ascii="Times New Roman" w:hAnsi="Times New Roman" w:cs="Times New Roman"/>
          <w:b/>
          <w:sz w:val="24"/>
          <w:szCs w:val="24"/>
        </w:rPr>
        <w:t>P</w:t>
      </w:r>
      <w:r w:rsidRPr="00B31864">
        <w:rPr>
          <w:rFonts w:ascii="Times New Roman" w:hAnsi="Times New Roman" w:cs="Times New Roman"/>
          <w:b/>
          <w:sz w:val="24"/>
          <w:szCs w:val="24"/>
        </w:rPr>
        <w:t xml:space="preserve">otremmo </w:t>
      </w:r>
      <w:r w:rsidR="000B74FC" w:rsidRPr="00B31864">
        <w:rPr>
          <w:rFonts w:ascii="Times New Roman" w:hAnsi="Times New Roman" w:cs="Times New Roman"/>
          <w:b/>
          <w:sz w:val="24"/>
          <w:szCs w:val="24"/>
        </w:rPr>
        <w:t>darci come compito</w:t>
      </w:r>
      <w:r w:rsidR="000B74FC">
        <w:rPr>
          <w:rFonts w:ascii="Times New Roman" w:hAnsi="Times New Roman" w:cs="Times New Roman"/>
          <w:sz w:val="24"/>
          <w:szCs w:val="24"/>
        </w:rPr>
        <w:t xml:space="preserve"> quello di individuare, nella nostra vita,</w:t>
      </w:r>
      <w:r>
        <w:rPr>
          <w:rFonts w:ascii="Times New Roman" w:hAnsi="Times New Roman" w:cs="Times New Roman"/>
          <w:sz w:val="24"/>
          <w:szCs w:val="24"/>
        </w:rPr>
        <w:t xml:space="preserve"> le 10 “gemme” da salvare ad ogni cos</w:t>
      </w:r>
      <w:r w:rsidR="00B31864">
        <w:rPr>
          <w:rFonts w:ascii="Times New Roman" w:hAnsi="Times New Roman" w:cs="Times New Roman"/>
          <w:sz w:val="24"/>
          <w:szCs w:val="24"/>
        </w:rPr>
        <w:t xml:space="preserve">to e magari anche </w:t>
      </w:r>
      <w:bookmarkStart w:id="0" w:name="_GoBack"/>
      <w:bookmarkEnd w:id="0"/>
      <w:r w:rsidR="00B31864">
        <w:rPr>
          <w:rFonts w:ascii="Times New Roman" w:hAnsi="Times New Roman" w:cs="Times New Roman"/>
          <w:sz w:val="24"/>
          <w:szCs w:val="24"/>
        </w:rPr>
        <w:t>quali sono i bruchi</w:t>
      </w:r>
      <w:r>
        <w:rPr>
          <w:rFonts w:ascii="Times New Roman" w:hAnsi="Times New Roman" w:cs="Times New Roman"/>
          <w:sz w:val="24"/>
          <w:szCs w:val="24"/>
        </w:rPr>
        <w:t xml:space="preserve"> che le minacciano.</w:t>
      </w:r>
    </w:p>
    <w:p w:rsidR="00647C1D" w:rsidRPr="00647C1D" w:rsidRDefault="00647C1D" w:rsidP="00647C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610" w:rsidRDefault="004E1610"/>
    <w:sectPr w:rsidR="004E16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03E69"/>
    <w:multiLevelType w:val="hybridMultilevel"/>
    <w:tmpl w:val="317CE4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49"/>
    <w:rsid w:val="000459A8"/>
    <w:rsid w:val="00066FD2"/>
    <w:rsid w:val="000B74FC"/>
    <w:rsid w:val="002E02F8"/>
    <w:rsid w:val="00404C11"/>
    <w:rsid w:val="004E1610"/>
    <w:rsid w:val="005F13E8"/>
    <w:rsid w:val="00647C1D"/>
    <w:rsid w:val="00693588"/>
    <w:rsid w:val="008F5D81"/>
    <w:rsid w:val="00956001"/>
    <w:rsid w:val="009B1E0E"/>
    <w:rsid w:val="009B4459"/>
    <w:rsid w:val="00A92449"/>
    <w:rsid w:val="00B31864"/>
    <w:rsid w:val="00BC09FC"/>
    <w:rsid w:val="00C67848"/>
    <w:rsid w:val="00F0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31409-09B9-4359-BC7C-AB65DCE2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09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5D8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8F063-C59B-4B9B-97C5-E1ADA1E8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Galvagno</dc:creator>
  <cp:keywords/>
  <dc:description/>
  <cp:lastModifiedBy>Galvagno</cp:lastModifiedBy>
  <cp:revision>11</cp:revision>
  <cp:lastPrinted>2020-03-22T11:48:00Z</cp:lastPrinted>
  <dcterms:created xsi:type="dcterms:W3CDTF">2020-03-22T10:03:00Z</dcterms:created>
  <dcterms:modified xsi:type="dcterms:W3CDTF">2020-03-22T15:30:00Z</dcterms:modified>
</cp:coreProperties>
</file>